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5549" w14:textId="77777777" w:rsidR="00F06BCC" w:rsidRPr="00F06BCC" w:rsidRDefault="00D85153" w:rsidP="000C10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DC7BDA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T.C</w:t>
      </w:r>
    </w:p>
    <w:p w14:paraId="29884C17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YOZGAT VALİLİĞİ</w:t>
      </w:r>
    </w:p>
    <w:p w14:paraId="6CDBD0E4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İL SAGLIK MÜDÜRLÜĞÜ</w:t>
      </w:r>
    </w:p>
    <w:p w14:paraId="47E9A00E" w14:textId="77777777" w:rsidR="00A20C5D" w:rsidRPr="000C1037" w:rsidRDefault="00F06BCC" w:rsidP="000C1037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SARIKAYA DEVLET HASTANESİ BAŞTABİPLİĞİ</w:t>
      </w:r>
    </w:p>
    <w:p w14:paraId="68AE2235" w14:textId="77777777" w:rsidR="00A20C5D" w:rsidRDefault="00A20C5D" w:rsidP="00A20C5D">
      <w:pPr>
        <w:spacing w:after="0"/>
        <w:jc w:val="center"/>
        <w:rPr>
          <w:b/>
        </w:rPr>
      </w:pPr>
    </w:p>
    <w:p w14:paraId="7B634562" w14:textId="53987219" w:rsidR="00A20C5D" w:rsidRDefault="00A20C5D" w:rsidP="00A20C5D">
      <w:pPr>
        <w:spacing w:after="0"/>
        <w:rPr>
          <w:b/>
        </w:rPr>
      </w:pPr>
      <w:r>
        <w:rPr>
          <w:b/>
        </w:rPr>
        <w:t>Sayı:</w:t>
      </w:r>
      <w:r w:rsidRPr="00B87F7A">
        <w:rPr>
          <w:b/>
        </w:rPr>
        <w:t xml:space="preserve"> </w:t>
      </w:r>
      <w:r w:rsidR="007D67F3">
        <w:rPr>
          <w:b/>
        </w:rPr>
        <w:t>:86077096</w:t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  <w:t>0</w:t>
      </w:r>
      <w:r w:rsidR="004F1397">
        <w:rPr>
          <w:b/>
        </w:rPr>
        <w:t>3</w:t>
      </w:r>
      <w:r w:rsidR="007D67F3">
        <w:rPr>
          <w:b/>
        </w:rPr>
        <w:t>/01/202</w:t>
      </w:r>
      <w:r w:rsidR="00803979">
        <w:rPr>
          <w:b/>
        </w:rPr>
        <w:t>2</w:t>
      </w:r>
    </w:p>
    <w:p w14:paraId="2A69C3A7" w14:textId="7C57A470" w:rsidR="00A20C5D" w:rsidRDefault="00885FED" w:rsidP="00A20C5D">
      <w:pPr>
        <w:spacing w:after="0"/>
        <w:rPr>
          <w:b/>
        </w:rPr>
      </w:pPr>
      <w:r>
        <w:rPr>
          <w:b/>
        </w:rPr>
        <w:t xml:space="preserve">Konu: </w:t>
      </w:r>
      <w:r w:rsidR="00DE7F30" w:rsidRPr="00DE7F30">
        <w:rPr>
          <w:b/>
        </w:rPr>
        <w:t>Gösterge Kartları Sorumlu Ekibi</w:t>
      </w:r>
    </w:p>
    <w:p w14:paraId="6A40FEB6" w14:textId="77777777" w:rsidR="00DE7F30" w:rsidRDefault="00DE7F30" w:rsidP="00DE7F30">
      <w:pPr>
        <w:spacing w:after="0"/>
        <w:jc w:val="center"/>
        <w:rPr>
          <w:b/>
          <w:sz w:val="28"/>
          <w:u w:val="thick"/>
        </w:rPr>
      </w:pPr>
    </w:p>
    <w:p w14:paraId="6DD1C1C8" w14:textId="2303F7AA" w:rsidR="00DE7F30" w:rsidRDefault="00DE7F30" w:rsidP="00DE7F30">
      <w:pPr>
        <w:spacing w:after="0"/>
        <w:jc w:val="center"/>
        <w:rPr>
          <w:b/>
          <w:sz w:val="28"/>
          <w:u w:val="thick"/>
        </w:rPr>
      </w:pPr>
      <w:r w:rsidRPr="00DE7F30">
        <w:rPr>
          <w:b/>
          <w:sz w:val="28"/>
          <w:u w:val="thick"/>
        </w:rPr>
        <w:t>GÖSTERGE KARTLARI SORUMLU EKİBİ</w:t>
      </w:r>
    </w:p>
    <w:p w14:paraId="46434138" w14:textId="3EBCECAA" w:rsidR="00A20C5D" w:rsidRDefault="003B5487" w:rsidP="00A20C5D">
      <w:pPr>
        <w:spacing w:after="0"/>
        <w:rPr>
          <w:sz w:val="24"/>
        </w:rPr>
      </w:pPr>
      <w:r>
        <w:rPr>
          <w:sz w:val="24"/>
        </w:rPr>
        <w:t>Hastan</w:t>
      </w:r>
      <w:r w:rsidR="00B50844">
        <w:rPr>
          <w:sz w:val="24"/>
        </w:rPr>
        <w:t>emiz</w:t>
      </w:r>
      <w:r w:rsidR="00DE7F30">
        <w:rPr>
          <w:sz w:val="24"/>
        </w:rPr>
        <w:t>de gösterge kartları sorumlu ekibi kurulmuştur. Ekip aşağıdaki kişilerden oluşmaktadır.</w:t>
      </w:r>
      <w:r w:rsidR="00B50844">
        <w:rPr>
          <w:sz w:val="24"/>
        </w:rPr>
        <w:t xml:space="preserve"> </w:t>
      </w:r>
    </w:p>
    <w:p w14:paraId="1D29E12E" w14:textId="77777777" w:rsidR="00A20C5D" w:rsidRDefault="00A20C5D" w:rsidP="00A20C5D">
      <w:pPr>
        <w:spacing w:after="0"/>
        <w:rPr>
          <w:sz w:val="24"/>
        </w:rPr>
      </w:pPr>
    </w:p>
    <w:p w14:paraId="6AB06166" w14:textId="77777777" w:rsidR="00A20C5D" w:rsidRDefault="00A20C5D" w:rsidP="00A20C5D">
      <w:pPr>
        <w:spacing w:after="0"/>
        <w:rPr>
          <w:sz w:val="24"/>
        </w:rPr>
      </w:pPr>
    </w:p>
    <w:p w14:paraId="0B956F08" w14:textId="77777777" w:rsidR="00A20C5D" w:rsidRDefault="00A20C5D" w:rsidP="00A20C5D">
      <w:pPr>
        <w:spacing w:after="0"/>
        <w:jc w:val="right"/>
        <w:rPr>
          <w:sz w:val="24"/>
        </w:rPr>
      </w:pPr>
      <w:r>
        <w:rPr>
          <w:sz w:val="24"/>
        </w:rPr>
        <w:t>Op.</w:t>
      </w:r>
      <w:r w:rsidR="003B5487">
        <w:rPr>
          <w:sz w:val="24"/>
        </w:rPr>
        <w:t xml:space="preserve"> </w:t>
      </w:r>
      <w:r>
        <w:rPr>
          <w:sz w:val="24"/>
        </w:rPr>
        <w:t>Dr.</w:t>
      </w:r>
      <w:r w:rsidR="003B5487">
        <w:rPr>
          <w:sz w:val="24"/>
        </w:rPr>
        <w:t xml:space="preserve"> </w:t>
      </w:r>
      <w:r>
        <w:rPr>
          <w:sz w:val="24"/>
        </w:rPr>
        <w:t>Saltuk Buğra KILINÇ</w:t>
      </w:r>
    </w:p>
    <w:p w14:paraId="7ED14BBC" w14:textId="77777777" w:rsidR="00A20C5D" w:rsidRDefault="00A20C5D" w:rsidP="00C55989">
      <w:pPr>
        <w:spacing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  <w:r w:rsidR="003B5487">
        <w:rPr>
          <w:sz w:val="24"/>
        </w:rPr>
        <w:t xml:space="preserve">                   </w:t>
      </w:r>
      <w:r>
        <w:rPr>
          <w:sz w:val="24"/>
        </w:rPr>
        <w:t xml:space="preserve"> Başhekim</w:t>
      </w:r>
    </w:p>
    <w:p w14:paraId="3E537697" w14:textId="77777777" w:rsidR="00A20C5D" w:rsidRDefault="00A20C5D" w:rsidP="00A20C5D">
      <w:pPr>
        <w:spacing w:after="0"/>
        <w:rPr>
          <w:sz w:val="24"/>
        </w:rPr>
      </w:pPr>
    </w:p>
    <w:p w14:paraId="0ED76364" w14:textId="05733DEB" w:rsidR="00BF2045" w:rsidRDefault="00BF2045" w:rsidP="00A20C5D">
      <w:pPr>
        <w:spacing w:after="0"/>
        <w:rPr>
          <w:sz w:val="24"/>
        </w:rPr>
      </w:pPr>
      <w:r>
        <w:rPr>
          <w:sz w:val="24"/>
        </w:rPr>
        <w:t xml:space="preserve">Başhekim </w:t>
      </w:r>
      <w:r w:rsidR="005C11F4">
        <w:rPr>
          <w:sz w:val="24"/>
        </w:rPr>
        <w:t>Yardımcısı</w:t>
      </w:r>
      <w:r>
        <w:rPr>
          <w:sz w:val="24"/>
        </w:rPr>
        <w:t>: Zeynep</w:t>
      </w:r>
      <w:r w:rsidR="005C11F4">
        <w:rPr>
          <w:sz w:val="24"/>
        </w:rPr>
        <w:t xml:space="preserve"> ŞENEL</w:t>
      </w:r>
    </w:p>
    <w:p w14:paraId="2AAF1D00" w14:textId="77777777" w:rsidR="00B50844" w:rsidRDefault="00B50844" w:rsidP="00A20C5D">
      <w:pPr>
        <w:spacing w:after="0"/>
        <w:rPr>
          <w:sz w:val="24"/>
        </w:rPr>
      </w:pPr>
      <w:r>
        <w:rPr>
          <w:sz w:val="24"/>
        </w:rPr>
        <w:t>Sağlık Bakım Hizmetleri Müdürü: Gökhan KAHRAMAN</w:t>
      </w:r>
    </w:p>
    <w:p w14:paraId="46480007" w14:textId="11C90375" w:rsidR="00B50844" w:rsidRDefault="00B50844" w:rsidP="00A20C5D">
      <w:pPr>
        <w:spacing w:after="0"/>
        <w:rPr>
          <w:sz w:val="24"/>
        </w:rPr>
      </w:pPr>
      <w:r>
        <w:rPr>
          <w:sz w:val="24"/>
        </w:rPr>
        <w:t>İdari ve Mali Hizmetler Müdürü: Selçuk KARAALİ</w:t>
      </w:r>
    </w:p>
    <w:p w14:paraId="5335E183" w14:textId="2FF174E7" w:rsidR="00A20C5D" w:rsidRDefault="00A20C5D" w:rsidP="00A20C5D">
      <w:pPr>
        <w:spacing w:after="0"/>
        <w:rPr>
          <w:sz w:val="24"/>
        </w:rPr>
      </w:pPr>
      <w:r>
        <w:rPr>
          <w:sz w:val="24"/>
        </w:rPr>
        <w:t>Kalite Yönetim Direktörü:</w:t>
      </w:r>
      <w:r w:rsidR="007D67F3">
        <w:rPr>
          <w:sz w:val="24"/>
        </w:rPr>
        <w:t xml:space="preserve"> Emine AYYILDIZ</w:t>
      </w:r>
    </w:p>
    <w:p w14:paraId="5D1E8248" w14:textId="1408000F" w:rsidR="00BF2045" w:rsidRDefault="00BF2045" w:rsidP="00A20C5D">
      <w:pPr>
        <w:spacing w:after="0"/>
        <w:rPr>
          <w:sz w:val="24"/>
        </w:rPr>
      </w:pPr>
      <w:r>
        <w:rPr>
          <w:sz w:val="24"/>
        </w:rPr>
        <w:t xml:space="preserve">Enfeksiyon </w:t>
      </w:r>
      <w:r w:rsidR="005C11F4">
        <w:rPr>
          <w:sz w:val="24"/>
        </w:rPr>
        <w:t>Hemşires</w:t>
      </w:r>
      <w:r>
        <w:rPr>
          <w:sz w:val="24"/>
        </w:rPr>
        <w:t xml:space="preserve">i: Zeynep </w:t>
      </w:r>
      <w:r w:rsidR="005C11F4">
        <w:rPr>
          <w:sz w:val="24"/>
        </w:rPr>
        <w:t>KARAALİ</w:t>
      </w:r>
    </w:p>
    <w:p w14:paraId="7AAA78DB" w14:textId="4C015F0A" w:rsidR="00BF2045" w:rsidRDefault="00BF2045" w:rsidP="00A20C5D">
      <w:pPr>
        <w:spacing w:after="0"/>
        <w:rPr>
          <w:sz w:val="24"/>
        </w:rPr>
      </w:pPr>
      <w:r>
        <w:rPr>
          <w:sz w:val="24"/>
        </w:rPr>
        <w:t xml:space="preserve">Doğumhane </w:t>
      </w:r>
      <w:r w:rsidR="005C11F4">
        <w:rPr>
          <w:sz w:val="24"/>
        </w:rPr>
        <w:t>Sorumlusu: Tuğçe UYSAL</w:t>
      </w:r>
    </w:p>
    <w:p w14:paraId="27D58ADB" w14:textId="72EA7FAA" w:rsidR="00BF2045" w:rsidRDefault="00BF2045" w:rsidP="00A20C5D">
      <w:pPr>
        <w:spacing w:after="0"/>
        <w:rPr>
          <w:sz w:val="24"/>
        </w:rPr>
      </w:pPr>
      <w:r>
        <w:rPr>
          <w:sz w:val="24"/>
        </w:rPr>
        <w:t xml:space="preserve">Görüntüleme </w:t>
      </w:r>
      <w:r w:rsidR="005C11F4">
        <w:rPr>
          <w:sz w:val="24"/>
        </w:rPr>
        <w:t xml:space="preserve">Sorumlusu: </w:t>
      </w:r>
      <w:r>
        <w:rPr>
          <w:sz w:val="24"/>
        </w:rPr>
        <w:t xml:space="preserve">Rüveyda </w:t>
      </w:r>
      <w:r w:rsidR="005C11F4">
        <w:rPr>
          <w:sz w:val="24"/>
        </w:rPr>
        <w:t>ŞENER</w:t>
      </w:r>
    </w:p>
    <w:p w14:paraId="53BA3C9B" w14:textId="682338D6" w:rsidR="00BF2045" w:rsidRDefault="00BF2045" w:rsidP="00A20C5D">
      <w:pPr>
        <w:spacing w:after="0"/>
        <w:rPr>
          <w:sz w:val="24"/>
        </w:rPr>
      </w:pPr>
      <w:r>
        <w:rPr>
          <w:sz w:val="24"/>
        </w:rPr>
        <w:t xml:space="preserve">Acil </w:t>
      </w:r>
      <w:r w:rsidR="005C11F4">
        <w:rPr>
          <w:sz w:val="24"/>
        </w:rPr>
        <w:t>Sorumlusu: Safiye COŞĞUN</w:t>
      </w:r>
    </w:p>
    <w:p w14:paraId="7A6ADEB0" w14:textId="74039E23" w:rsidR="00BF2045" w:rsidRDefault="00BF2045" w:rsidP="00A20C5D">
      <w:pPr>
        <w:spacing w:after="0"/>
        <w:rPr>
          <w:sz w:val="24"/>
        </w:rPr>
      </w:pPr>
      <w:r>
        <w:rPr>
          <w:sz w:val="24"/>
        </w:rPr>
        <w:t xml:space="preserve">Servis </w:t>
      </w:r>
      <w:r w:rsidR="005C11F4">
        <w:rPr>
          <w:sz w:val="24"/>
        </w:rPr>
        <w:t>Sorumlusu: Keziban GÖMBEL</w:t>
      </w:r>
    </w:p>
    <w:p w14:paraId="21678BF7" w14:textId="55613E59" w:rsidR="005C11F4" w:rsidRDefault="005C11F4" w:rsidP="00A20C5D">
      <w:pPr>
        <w:spacing w:after="0"/>
        <w:rPr>
          <w:sz w:val="24"/>
        </w:rPr>
      </w:pPr>
      <w:r>
        <w:rPr>
          <w:sz w:val="24"/>
        </w:rPr>
        <w:t>Diyaliz Sorumlusu: Hidayet ÇIRAKLI</w:t>
      </w:r>
    </w:p>
    <w:p w14:paraId="4A8F3671" w14:textId="082C8507" w:rsidR="005C11F4" w:rsidRDefault="005C11F4" w:rsidP="00A20C5D">
      <w:pPr>
        <w:spacing w:after="0"/>
        <w:rPr>
          <w:sz w:val="24"/>
        </w:rPr>
      </w:pPr>
      <w:r>
        <w:rPr>
          <w:sz w:val="24"/>
        </w:rPr>
        <w:t>Eczane Sorumlusu: Gülsüm PAKÖZ</w:t>
      </w:r>
    </w:p>
    <w:p w14:paraId="44B7AEB1" w14:textId="07F42EC4" w:rsidR="005C11F4" w:rsidRDefault="005C11F4" w:rsidP="00A20C5D">
      <w:pPr>
        <w:spacing w:after="0"/>
        <w:rPr>
          <w:sz w:val="24"/>
        </w:rPr>
      </w:pPr>
      <w:r>
        <w:rPr>
          <w:sz w:val="24"/>
        </w:rPr>
        <w:t>Laboratuvar Sorumlusu: Mehmet Rahmi DİRİCAN</w:t>
      </w:r>
    </w:p>
    <w:p w14:paraId="382C12BA" w14:textId="6D536975" w:rsidR="005C11F4" w:rsidRDefault="005C11F4" w:rsidP="00A20C5D">
      <w:pPr>
        <w:spacing w:after="0"/>
        <w:rPr>
          <w:sz w:val="24"/>
        </w:rPr>
      </w:pPr>
      <w:r>
        <w:rPr>
          <w:sz w:val="24"/>
        </w:rPr>
        <w:t>Eğitim Hemşiresi: Asuman AYTEKİN</w:t>
      </w:r>
    </w:p>
    <w:p w14:paraId="5EB37B65" w14:textId="02B19222" w:rsidR="005C11F4" w:rsidRDefault="005C11F4" w:rsidP="00A20C5D">
      <w:pPr>
        <w:spacing w:after="0"/>
        <w:rPr>
          <w:sz w:val="24"/>
        </w:rPr>
      </w:pPr>
      <w:r>
        <w:rPr>
          <w:sz w:val="24"/>
        </w:rPr>
        <w:t>Evde Sağlık Hizmetleri: Oğuz BUDAK</w:t>
      </w:r>
    </w:p>
    <w:p w14:paraId="44FE8C3D" w14:textId="59971B6B" w:rsidR="005C11F4" w:rsidRDefault="005C11F4" w:rsidP="00A20C5D">
      <w:pPr>
        <w:spacing w:after="0"/>
        <w:rPr>
          <w:sz w:val="24"/>
        </w:rPr>
      </w:pPr>
      <w:r>
        <w:rPr>
          <w:sz w:val="24"/>
        </w:rPr>
        <w:t>Yoğun Bakım Sorumlusu: Zeynep KARAALİ</w:t>
      </w:r>
    </w:p>
    <w:p w14:paraId="5FA0076A" w14:textId="70D00E05" w:rsidR="005C11F4" w:rsidRDefault="005C11F4" w:rsidP="00A20C5D">
      <w:pPr>
        <w:spacing w:after="0"/>
        <w:rPr>
          <w:sz w:val="24"/>
        </w:rPr>
      </w:pPr>
      <w:r>
        <w:rPr>
          <w:sz w:val="24"/>
        </w:rPr>
        <w:t>Ameliyathane Sorumlusu: Deniz YEŞİL</w:t>
      </w:r>
    </w:p>
    <w:p w14:paraId="78B6D4F7" w14:textId="4F8A8BA0" w:rsidR="00DE7F30" w:rsidRDefault="00DE7F30" w:rsidP="00A20C5D">
      <w:pPr>
        <w:spacing w:after="0"/>
        <w:rPr>
          <w:sz w:val="24"/>
        </w:rPr>
      </w:pPr>
      <w:r>
        <w:rPr>
          <w:sz w:val="24"/>
        </w:rPr>
        <w:t>Arşiv Sorumlusu: Şeyma YEŞİLYURT</w:t>
      </w:r>
    </w:p>
    <w:p w14:paraId="111B658D" w14:textId="6A603ECF" w:rsidR="001534EB" w:rsidRDefault="001534EB" w:rsidP="00A20C5D">
      <w:pPr>
        <w:spacing w:after="0"/>
        <w:rPr>
          <w:sz w:val="24"/>
        </w:rPr>
      </w:pPr>
      <w:r>
        <w:rPr>
          <w:sz w:val="24"/>
        </w:rPr>
        <w:t>Kan Merkezi Sorumlusu: Şamil KOÇ</w:t>
      </w:r>
    </w:p>
    <w:p w14:paraId="551937AE" w14:textId="77777777" w:rsidR="00C55512" w:rsidRDefault="00C55512" w:rsidP="00C55512">
      <w:pPr>
        <w:spacing w:after="0"/>
        <w:rPr>
          <w:sz w:val="24"/>
        </w:rPr>
      </w:pPr>
    </w:p>
    <w:p w14:paraId="4379E6ED" w14:textId="795AFFA7" w:rsidR="00C55512" w:rsidRDefault="00B50844" w:rsidP="00C55512">
      <w:pPr>
        <w:spacing w:after="0"/>
        <w:rPr>
          <w:b/>
        </w:rPr>
      </w:pPr>
      <w:r>
        <w:rPr>
          <w:b/>
          <w:sz w:val="24"/>
        </w:rPr>
        <w:t xml:space="preserve">                    </w:t>
      </w:r>
      <w:r w:rsidR="001534EB">
        <w:rPr>
          <w:b/>
          <w:sz w:val="24"/>
        </w:rPr>
        <w:t>EKİBİN</w:t>
      </w:r>
      <w:r w:rsidR="00C55512" w:rsidRPr="00C55512">
        <w:rPr>
          <w:b/>
          <w:sz w:val="24"/>
        </w:rPr>
        <w:t xml:space="preserve"> GÖREV YETKİ VE SORUMLULUKLARI</w:t>
      </w:r>
    </w:p>
    <w:p w14:paraId="23796972" w14:textId="5A00FFE2" w:rsidR="00B50844" w:rsidRDefault="00BE7EE6" w:rsidP="00615843">
      <w:pPr>
        <w:pStyle w:val="ListeParagraf"/>
        <w:numPr>
          <w:ilvl w:val="0"/>
          <w:numId w:val="1"/>
        </w:numPr>
        <w:spacing w:after="0"/>
      </w:pPr>
      <w:r>
        <w:t>Hastane yönetimi kararlarıyla, kendi sorumluluk alanına göre tanımlanmış göstergelerin yönetimi ile ilgili başhekimlik ve kalite koordinatörlüğü ile koordineli çalışır.</w:t>
      </w:r>
    </w:p>
    <w:p w14:paraId="73656F8B" w14:textId="5BBF8CD5" w:rsidR="00BE7EE6" w:rsidRDefault="00BE7EE6" w:rsidP="00615843">
      <w:pPr>
        <w:pStyle w:val="ListeParagraf"/>
        <w:numPr>
          <w:ilvl w:val="0"/>
          <w:numId w:val="1"/>
        </w:numPr>
        <w:spacing w:after="0"/>
      </w:pPr>
      <w:r>
        <w:t>Sağlıkta kalite standartları kapsamında tanımlanmış kalite göstergeleri ve değerlendirmesiyle ilgili çalışmaları takip etmekle sorumludur.</w:t>
      </w:r>
    </w:p>
    <w:p w14:paraId="5E8AA5B6" w14:textId="773B2C98" w:rsidR="00BE7EE6" w:rsidRDefault="00E02711" w:rsidP="00615843">
      <w:pPr>
        <w:pStyle w:val="ListeParagraf"/>
        <w:numPr>
          <w:ilvl w:val="0"/>
          <w:numId w:val="1"/>
        </w:numPr>
        <w:spacing w:after="0"/>
      </w:pPr>
      <w:r>
        <w:lastRenderedPageBreak/>
        <w:t>Sorumluluğundaki göstergelerin HBYS üzerinden yapılan veri akışını, verilerin sağlıklı girilip girilmediğini ve periyotlarını takip etmek</w:t>
      </w:r>
    </w:p>
    <w:p w14:paraId="342AC6B8" w14:textId="05F2F27B" w:rsidR="00E02711" w:rsidRDefault="00E02711" w:rsidP="00615843">
      <w:pPr>
        <w:pStyle w:val="ListeParagraf"/>
        <w:numPr>
          <w:ilvl w:val="0"/>
          <w:numId w:val="1"/>
        </w:numPr>
        <w:spacing w:after="0"/>
      </w:pPr>
      <w:r>
        <w:t>Görevini kalite gösterge yönetim hedefleri ve prosedürüne uygun olarak yürütür</w:t>
      </w:r>
    </w:p>
    <w:p w14:paraId="544CFD19" w14:textId="775D33F0" w:rsidR="00E02711" w:rsidRDefault="00E02711" w:rsidP="00615843">
      <w:pPr>
        <w:pStyle w:val="ListeParagraf"/>
        <w:numPr>
          <w:ilvl w:val="0"/>
          <w:numId w:val="1"/>
        </w:numPr>
        <w:spacing w:after="0"/>
      </w:pPr>
      <w:r>
        <w:t>SKS kapsamında Kalite İndikatörlerini ilgili bölüm Kalite Sorumluları ile iş birliği içinde takip ederek yürütür.</w:t>
      </w:r>
    </w:p>
    <w:p w14:paraId="4E7B9DAF" w14:textId="26AFFC3C" w:rsidR="00E02711" w:rsidRDefault="00E02711" w:rsidP="00615843">
      <w:pPr>
        <w:pStyle w:val="ListeParagraf"/>
        <w:numPr>
          <w:ilvl w:val="0"/>
          <w:numId w:val="1"/>
        </w:numPr>
        <w:spacing w:after="0"/>
      </w:pPr>
      <w:r>
        <w:t>Göstergelerin belirlenmesi sürecinde kalite birimi ve yönetimi ile birlikte hareket eder.</w:t>
      </w:r>
    </w:p>
    <w:p w14:paraId="486C6044" w14:textId="1642F634" w:rsidR="00E02711" w:rsidRDefault="00E02711" w:rsidP="00615843">
      <w:pPr>
        <w:pStyle w:val="ListeParagraf"/>
        <w:numPr>
          <w:ilvl w:val="0"/>
          <w:numId w:val="1"/>
        </w:numPr>
        <w:spacing w:after="0"/>
      </w:pPr>
      <w:r>
        <w:t>Veri toplama periyotlarında verilerin doğru ve düzgün toplanmasını sağlar</w:t>
      </w:r>
    </w:p>
    <w:p w14:paraId="21EBF518" w14:textId="4794817C" w:rsidR="00E02711" w:rsidRDefault="00E02711" w:rsidP="00615843">
      <w:pPr>
        <w:pStyle w:val="ListeParagraf"/>
        <w:numPr>
          <w:ilvl w:val="0"/>
          <w:numId w:val="1"/>
        </w:numPr>
        <w:spacing w:after="0"/>
      </w:pPr>
      <w:r>
        <w:t>Verilerin kalitesinin güvenirliğini kontrol eder. Veri analizlerini yapar. Analiz sonuçlarını değerlendirir.</w:t>
      </w:r>
    </w:p>
    <w:p w14:paraId="27385B2C" w14:textId="537066D9" w:rsidR="00E02711" w:rsidRDefault="007849DD" w:rsidP="00615843">
      <w:pPr>
        <w:pStyle w:val="ListeParagraf"/>
        <w:numPr>
          <w:ilvl w:val="0"/>
          <w:numId w:val="1"/>
        </w:numPr>
        <w:spacing w:after="0"/>
      </w:pPr>
      <w:r>
        <w:t>Uygunsuzluk tespit edildiğinde DÖF başlatır.</w:t>
      </w:r>
    </w:p>
    <w:p w14:paraId="1A26882C" w14:textId="18295D1B" w:rsidR="007849DD" w:rsidRDefault="007849DD" w:rsidP="00615843">
      <w:pPr>
        <w:pStyle w:val="ListeParagraf"/>
        <w:numPr>
          <w:ilvl w:val="0"/>
          <w:numId w:val="1"/>
        </w:numPr>
        <w:spacing w:after="0"/>
      </w:pPr>
      <w:r>
        <w:t>Gösterge yönetimi ile ilgili yapılan toplantılara katılır.</w:t>
      </w:r>
    </w:p>
    <w:p w14:paraId="05E59D6B" w14:textId="1EC7DFEB" w:rsidR="007849DD" w:rsidRDefault="007849DD" w:rsidP="00615843">
      <w:pPr>
        <w:pStyle w:val="ListeParagraf"/>
        <w:numPr>
          <w:ilvl w:val="0"/>
          <w:numId w:val="1"/>
        </w:numPr>
        <w:spacing w:after="0"/>
      </w:pPr>
      <w:r>
        <w:t>Dönemsel periyotlarda yaptığı analiz sonuçlarını ve hedeflerini belirler sonuçlarını kalite koordinatörlüğü ile paylaşır.</w:t>
      </w:r>
    </w:p>
    <w:p w14:paraId="03CEFF34" w14:textId="04F03EA0" w:rsidR="00615843" w:rsidRPr="00B50844" w:rsidRDefault="00615843" w:rsidP="00615843">
      <w:pPr>
        <w:spacing w:after="0"/>
      </w:pPr>
    </w:p>
    <w:p w14:paraId="4FDA5FE4" w14:textId="446CAC6A" w:rsidR="00341E76" w:rsidRPr="00B50844" w:rsidRDefault="00341E76" w:rsidP="00C55512">
      <w:pPr>
        <w:spacing w:after="0"/>
      </w:pPr>
    </w:p>
    <w:sectPr w:rsidR="00341E76" w:rsidRPr="00B50844" w:rsidSect="0057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147E"/>
    <w:multiLevelType w:val="hybridMultilevel"/>
    <w:tmpl w:val="BC8CF2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C5D"/>
    <w:rsid w:val="000C1037"/>
    <w:rsid w:val="001534EB"/>
    <w:rsid w:val="001C2282"/>
    <w:rsid w:val="002E3103"/>
    <w:rsid w:val="00341E76"/>
    <w:rsid w:val="003B5487"/>
    <w:rsid w:val="004F1397"/>
    <w:rsid w:val="0057793A"/>
    <w:rsid w:val="005A29CD"/>
    <w:rsid w:val="005C11F4"/>
    <w:rsid w:val="005F0750"/>
    <w:rsid w:val="00615843"/>
    <w:rsid w:val="006A4D93"/>
    <w:rsid w:val="006F0BC0"/>
    <w:rsid w:val="007849DD"/>
    <w:rsid w:val="00794F19"/>
    <w:rsid w:val="007D67F3"/>
    <w:rsid w:val="00803979"/>
    <w:rsid w:val="00885FED"/>
    <w:rsid w:val="008F696E"/>
    <w:rsid w:val="00A20C5D"/>
    <w:rsid w:val="00B14CE6"/>
    <w:rsid w:val="00B50844"/>
    <w:rsid w:val="00B94604"/>
    <w:rsid w:val="00BE7EE6"/>
    <w:rsid w:val="00BF2045"/>
    <w:rsid w:val="00C55512"/>
    <w:rsid w:val="00C55989"/>
    <w:rsid w:val="00D100E8"/>
    <w:rsid w:val="00D85153"/>
    <w:rsid w:val="00DA1AFA"/>
    <w:rsid w:val="00DE7F30"/>
    <w:rsid w:val="00E02711"/>
    <w:rsid w:val="00F0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0078"/>
  <w15:docId w15:val="{ED7BEB53-2A61-41F0-AE3C-0ECCF98C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9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FE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15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KALİTE</dc:creator>
  <cp:lastModifiedBy>Emine Ayyıldız</cp:lastModifiedBy>
  <cp:revision>7</cp:revision>
  <cp:lastPrinted>2021-01-12T09:45:00Z</cp:lastPrinted>
  <dcterms:created xsi:type="dcterms:W3CDTF">2021-01-12T09:49:00Z</dcterms:created>
  <dcterms:modified xsi:type="dcterms:W3CDTF">2022-01-31T06:49:00Z</dcterms:modified>
</cp:coreProperties>
</file>