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A499" w14:textId="77777777" w:rsidR="00F06BCC" w:rsidRPr="00F06BCC" w:rsidRDefault="00D85153" w:rsidP="000C10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458E86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T.C</w:t>
      </w:r>
    </w:p>
    <w:p w14:paraId="027977C9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YOZGAT VALİLİĞİ</w:t>
      </w:r>
    </w:p>
    <w:p w14:paraId="08F509FA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İL SAGLIK MÜDÜRLÜĞÜ</w:t>
      </w:r>
    </w:p>
    <w:p w14:paraId="3B8C78E4" w14:textId="77777777" w:rsidR="00A20C5D" w:rsidRPr="000C1037" w:rsidRDefault="00F06BCC" w:rsidP="000C1037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SARIKAYA DEVLET HASTANESİ BAŞTABİPLİĞİ</w:t>
      </w:r>
    </w:p>
    <w:p w14:paraId="17068EB9" w14:textId="77777777" w:rsidR="00A20C5D" w:rsidRDefault="00A20C5D" w:rsidP="00A20C5D">
      <w:pPr>
        <w:spacing w:after="0"/>
        <w:jc w:val="center"/>
        <w:rPr>
          <w:b/>
        </w:rPr>
      </w:pPr>
    </w:p>
    <w:p w14:paraId="719E19D5" w14:textId="6F6176CE" w:rsidR="00A20C5D" w:rsidRDefault="00A20C5D" w:rsidP="00A20C5D">
      <w:pPr>
        <w:spacing w:after="0"/>
        <w:rPr>
          <w:b/>
        </w:rPr>
      </w:pPr>
      <w:r>
        <w:rPr>
          <w:b/>
        </w:rPr>
        <w:t>Sayı:</w:t>
      </w:r>
      <w:r w:rsidRPr="00B87F7A">
        <w:rPr>
          <w:b/>
        </w:rPr>
        <w:t xml:space="preserve"> </w:t>
      </w:r>
      <w:r w:rsidR="007D67F3">
        <w:rPr>
          <w:b/>
        </w:rPr>
        <w:t>:86077096</w:t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  <w:t>0</w:t>
      </w:r>
      <w:r w:rsidR="00B36A91">
        <w:rPr>
          <w:b/>
        </w:rPr>
        <w:t>3</w:t>
      </w:r>
      <w:r w:rsidR="007D67F3">
        <w:rPr>
          <w:b/>
        </w:rPr>
        <w:t>/01/202</w:t>
      </w:r>
      <w:r w:rsidR="00B36A91">
        <w:rPr>
          <w:b/>
        </w:rPr>
        <w:t>2</w:t>
      </w:r>
    </w:p>
    <w:p w14:paraId="5951FD48" w14:textId="77777777" w:rsidR="00A20C5D" w:rsidRDefault="00885FED" w:rsidP="00A20C5D">
      <w:pPr>
        <w:spacing w:after="0"/>
        <w:rPr>
          <w:b/>
        </w:rPr>
      </w:pPr>
      <w:r>
        <w:rPr>
          <w:b/>
        </w:rPr>
        <w:t xml:space="preserve">Konu: </w:t>
      </w:r>
      <w:r w:rsidR="00004BE9">
        <w:rPr>
          <w:b/>
        </w:rPr>
        <w:t>Tesis</w:t>
      </w:r>
      <w:r w:rsidR="00B14CE6">
        <w:rPr>
          <w:b/>
        </w:rPr>
        <w:t xml:space="preserve"> </w:t>
      </w:r>
      <w:r w:rsidR="00A20C5D">
        <w:rPr>
          <w:b/>
        </w:rPr>
        <w:t>Güvenliği</w:t>
      </w:r>
      <w:r w:rsidR="00004BE9">
        <w:rPr>
          <w:b/>
        </w:rPr>
        <w:t xml:space="preserve"> Komitesi</w:t>
      </w:r>
    </w:p>
    <w:p w14:paraId="396EAB91" w14:textId="77777777" w:rsidR="00A20C5D" w:rsidRDefault="00A20C5D" w:rsidP="00A20C5D">
      <w:pPr>
        <w:spacing w:after="0"/>
        <w:rPr>
          <w:b/>
          <w:sz w:val="28"/>
          <w:u w:val="thick"/>
        </w:rPr>
      </w:pPr>
    </w:p>
    <w:p w14:paraId="65B8AF8B" w14:textId="77777777" w:rsidR="00A20C5D" w:rsidRDefault="00004BE9" w:rsidP="00A20C5D">
      <w:pPr>
        <w:spacing w:after="0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TESİS</w:t>
      </w:r>
      <w:r w:rsidR="00F06BCC">
        <w:rPr>
          <w:b/>
          <w:sz w:val="28"/>
          <w:u w:val="thick"/>
        </w:rPr>
        <w:t xml:space="preserve"> GÜVENLİĞİ KOMİTESİ</w:t>
      </w:r>
    </w:p>
    <w:p w14:paraId="7933477A" w14:textId="77777777" w:rsidR="00885FED" w:rsidRDefault="00004BE9" w:rsidP="00A20C5D">
      <w:pPr>
        <w:spacing w:after="0"/>
        <w:rPr>
          <w:sz w:val="24"/>
        </w:rPr>
      </w:pPr>
      <w:r>
        <w:rPr>
          <w:sz w:val="24"/>
        </w:rPr>
        <w:t xml:space="preserve">Hastane güvenliğinin sağlanması amacı ile tesis güvenliği komitesi </w:t>
      </w:r>
      <w:r w:rsidR="00F06BCC">
        <w:rPr>
          <w:sz w:val="24"/>
        </w:rPr>
        <w:t>oluşturulmuştur.</w:t>
      </w:r>
    </w:p>
    <w:p w14:paraId="3F4A074F" w14:textId="77777777" w:rsidR="00A20C5D" w:rsidRDefault="00F06BCC" w:rsidP="00A20C5D">
      <w:pPr>
        <w:spacing w:after="0"/>
        <w:rPr>
          <w:sz w:val="24"/>
        </w:rPr>
      </w:pPr>
      <w:r>
        <w:rPr>
          <w:sz w:val="24"/>
        </w:rPr>
        <w:t xml:space="preserve">Komite </w:t>
      </w:r>
      <w:r w:rsidR="00A20C5D">
        <w:rPr>
          <w:sz w:val="24"/>
        </w:rPr>
        <w:t>aşağıdaki kişilerden oluşmaktadır.</w:t>
      </w:r>
    </w:p>
    <w:p w14:paraId="1607426F" w14:textId="77777777" w:rsidR="00A20C5D" w:rsidRDefault="00A20C5D" w:rsidP="00A20C5D">
      <w:pPr>
        <w:spacing w:after="0"/>
        <w:rPr>
          <w:sz w:val="24"/>
        </w:rPr>
      </w:pPr>
    </w:p>
    <w:p w14:paraId="2F8C62E8" w14:textId="77777777" w:rsidR="00A20C5D" w:rsidRDefault="00A20C5D" w:rsidP="00A20C5D">
      <w:pPr>
        <w:spacing w:after="0"/>
        <w:rPr>
          <w:sz w:val="24"/>
        </w:rPr>
      </w:pPr>
    </w:p>
    <w:p w14:paraId="37BB3C2B" w14:textId="742D4434" w:rsidR="00A20C5D" w:rsidRDefault="00A20C5D" w:rsidP="00A20C5D">
      <w:pPr>
        <w:spacing w:after="0"/>
        <w:jc w:val="right"/>
        <w:rPr>
          <w:sz w:val="24"/>
        </w:rPr>
      </w:pPr>
      <w:r>
        <w:rPr>
          <w:sz w:val="24"/>
        </w:rPr>
        <w:t>Op.</w:t>
      </w:r>
      <w:r w:rsidR="00B36A91">
        <w:rPr>
          <w:sz w:val="24"/>
        </w:rPr>
        <w:t xml:space="preserve"> </w:t>
      </w:r>
      <w:r>
        <w:rPr>
          <w:sz w:val="24"/>
        </w:rPr>
        <w:t>Dr.</w:t>
      </w:r>
      <w:r w:rsidR="00B36A91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250007F4" w14:textId="29C192F0" w:rsidR="00A20C5D" w:rsidRDefault="00A20C5D" w:rsidP="00C55989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675546">
        <w:rPr>
          <w:sz w:val="24"/>
        </w:rPr>
        <w:t xml:space="preserve">              </w:t>
      </w:r>
      <w:r>
        <w:rPr>
          <w:sz w:val="24"/>
        </w:rPr>
        <w:t>Başhekim</w:t>
      </w:r>
    </w:p>
    <w:p w14:paraId="0D3DD650" w14:textId="77777777" w:rsidR="00A20C5D" w:rsidRDefault="00A20C5D" w:rsidP="00A20C5D">
      <w:pPr>
        <w:spacing w:after="0"/>
        <w:rPr>
          <w:sz w:val="24"/>
        </w:rPr>
      </w:pPr>
    </w:p>
    <w:p w14:paraId="18537728" w14:textId="37D18836" w:rsidR="00A20C5D" w:rsidRDefault="00A20C5D" w:rsidP="00A20C5D">
      <w:pPr>
        <w:spacing w:after="0"/>
        <w:rPr>
          <w:sz w:val="24"/>
        </w:rPr>
      </w:pPr>
      <w:r>
        <w:rPr>
          <w:sz w:val="24"/>
        </w:rPr>
        <w:t>Başkan:</w:t>
      </w:r>
      <w:r w:rsidR="00B36A91">
        <w:rPr>
          <w:sz w:val="24"/>
        </w:rPr>
        <w:t xml:space="preserve"> </w:t>
      </w:r>
      <w:r>
        <w:rPr>
          <w:sz w:val="24"/>
        </w:rPr>
        <w:t>Op.</w:t>
      </w:r>
      <w:r w:rsidR="00B36A91">
        <w:rPr>
          <w:sz w:val="24"/>
        </w:rPr>
        <w:t xml:space="preserve"> </w:t>
      </w:r>
      <w:r>
        <w:rPr>
          <w:sz w:val="24"/>
        </w:rPr>
        <w:t>Dr.</w:t>
      </w:r>
      <w:r w:rsidR="00B36A91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550F06EE" w14:textId="77777777" w:rsidR="00A20C5D" w:rsidRDefault="00A20C5D" w:rsidP="00A20C5D">
      <w:pPr>
        <w:spacing w:after="0"/>
        <w:rPr>
          <w:sz w:val="24"/>
        </w:rPr>
      </w:pPr>
      <w:r>
        <w:rPr>
          <w:sz w:val="24"/>
        </w:rPr>
        <w:t>İdari ve Mali Hizmetler Müdürü:</w:t>
      </w:r>
      <w:r w:rsidR="007D67F3">
        <w:rPr>
          <w:sz w:val="24"/>
        </w:rPr>
        <w:t xml:space="preserve"> </w:t>
      </w:r>
      <w:r>
        <w:rPr>
          <w:sz w:val="24"/>
        </w:rPr>
        <w:t>Sancar ÜNAL</w:t>
      </w:r>
    </w:p>
    <w:p w14:paraId="3C89CAA7" w14:textId="77777777" w:rsidR="00A20C5D" w:rsidRDefault="00A20C5D" w:rsidP="00A20C5D">
      <w:pPr>
        <w:spacing w:after="0"/>
        <w:rPr>
          <w:sz w:val="24"/>
        </w:rPr>
      </w:pPr>
      <w:r>
        <w:rPr>
          <w:sz w:val="24"/>
        </w:rPr>
        <w:t>Sağlık Bakım Hizmetleri Müdürü:</w:t>
      </w:r>
      <w:r w:rsidR="007D67F3">
        <w:rPr>
          <w:sz w:val="24"/>
        </w:rPr>
        <w:t xml:space="preserve"> </w:t>
      </w:r>
      <w:r>
        <w:rPr>
          <w:sz w:val="24"/>
        </w:rPr>
        <w:t>Gökhan KAHRAMAN</w:t>
      </w:r>
    </w:p>
    <w:p w14:paraId="0D303B9E" w14:textId="77777777" w:rsidR="00A20C5D" w:rsidRDefault="00A20C5D" w:rsidP="00A20C5D">
      <w:pPr>
        <w:spacing w:after="0"/>
        <w:rPr>
          <w:sz w:val="24"/>
        </w:rPr>
      </w:pPr>
      <w:r>
        <w:rPr>
          <w:sz w:val="24"/>
        </w:rPr>
        <w:t>İdari ve Mali Hizmetler Müdür Yardımcısı:</w:t>
      </w:r>
      <w:r w:rsidR="007D67F3">
        <w:rPr>
          <w:sz w:val="24"/>
        </w:rPr>
        <w:t xml:space="preserve"> </w:t>
      </w:r>
      <w:r>
        <w:rPr>
          <w:sz w:val="24"/>
        </w:rPr>
        <w:t>Selçuk KARAALİ</w:t>
      </w:r>
    </w:p>
    <w:p w14:paraId="0E6BD2CD" w14:textId="6565D3A1" w:rsidR="00A20C5D" w:rsidRDefault="00A20C5D" w:rsidP="00A20C5D">
      <w:pPr>
        <w:spacing w:after="0"/>
        <w:rPr>
          <w:sz w:val="24"/>
        </w:rPr>
      </w:pPr>
      <w:r>
        <w:rPr>
          <w:sz w:val="24"/>
        </w:rPr>
        <w:t>Kalite Yönetim Direktörü:</w:t>
      </w:r>
      <w:r w:rsidR="007D67F3">
        <w:rPr>
          <w:sz w:val="24"/>
        </w:rPr>
        <w:t xml:space="preserve"> Emine AYYILDIZ</w:t>
      </w:r>
    </w:p>
    <w:p w14:paraId="0E74B93C" w14:textId="599194EF" w:rsidR="00B36A91" w:rsidRDefault="00B36A91" w:rsidP="00A20C5D">
      <w:pPr>
        <w:spacing w:after="0"/>
        <w:rPr>
          <w:sz w:val="24"/>
        </w:rPr>
      </w:pPr>
      <w:r>
        <w:rPr>
          <w:sz w:val="24"/>
        </w:rPr>
        <w:t>Enfeksiyon Hemşiresi: Zeynep KARAALİ</w:t>
      </w:r>
    </w:p>
    <w:p w14:paraId="410B734F" w14:textId="1A78CD6B" w:rsidR="00B36A91" w:rsidRDefault="00B36A91" w:rsidP="00A20C5D">
      <w:pPr>
        <w:spacing w:after="0"/>
        <w:rPr>
          <w:sz w:val="24"/>
        </w:rPr>
      </w:pPr>
      <w:r>
        <w:rPr>
          <w:sz w:val="24"/>
        </w:rPr>
        <w:t>İş Sağlığı ve Güvenliği Sorumlusu: Zübeyde HÖKE</w:t>
      </w:r>
    </w:p>
    <w:p w14:paraId="5982B100" w14:textId="77777777" w:rsidR="00A20C5D" w:rsidRDefault="00004BE9" w:rsidP="00A20C5D">
      <w:pPr>
        <w:spacing w:after="0"/>
        <w:rPr>
          <w:sz w:val="24"/>
        </w:rPr>
      </w:pPr>
      <w:r>
        <w:rPr>
          <w:sz w:val="24"/>
        </w:rPr>
        <w:t>Teknik İşler Sorumlusu</w:t>
      </w:r>
      <w:r w:rsidR="00A20C5D">
        <w:rPr>
          <w:sz w:val="24"/>
        </w:rPr>
        <w:t>:</w:t>
      </w:r>
      <w:r w:rsidR="007D67F3">
        <w:rPr>
          <w:sz w:val="24"/>
        </w:rPr>
        <w:t xml:space="preserve"> </w:t>
      </w:r>
      <w:r>
        <w:rPr>
          <w:sz w:val="24"/>
        </w:rPr>
        <w:t>Çetin ÜNAL</w:t>
      </w:r>
    </w:p>
    <w:p w14:paraId="05CD457D" w14:textId="276D3B58" w:rsidR="00A20C5D" w:rsidRDefault="00F06BCC" w:rsidP="00A20C5D">
      <w:pPr>
        <w:spacing w:after="0"/>
        <w:rPr>
          <w:sz w:val="24"/>
        </w:rPr>
      </w:pPr>
      <w:r>
        <w:rPr>
          <w:sz w:val="24"/>
        </w:rPr>
        <w:t>Güvenlik Amir</w:t>
      </w:r>
      <w:r w:rsidR="007D67F3">
        <w:rPr>
          <w:sz w:val="24"/>
        </w:rPr>
        <w:t>i</w:t>
      </w:r>
      <w:r>
        <w:rPr>
          <w:sz w:val="24"/>
        </w:rPr>
        <w:t>:</w:t>
      </w:r>
      <w:r w:rsidR="007D67F3">
        <w:rPr>
          <w:sz w:val="24"/>
        </w:rPr>
        <w:t xml:space="preserve"> </w:t>
      </w:r>
      <w:r>
        <w:rPr>
          <w:sz w:val="24"/>
        </w:rPr>
        <w:t>Mehmet Ali VAROL</w:t>
      </w:r>
    </w:p>
    <w:p w14:paraId="248A5EA9" w14:textId="57EB5F1F" w:rsidR="00B36A91" w:rsidRDefault="00B36A91" w:rsidP="00A20C5D">
      <w:pPr>
        <w:spacing w:after="0"/>
        <w:rPr>
          <w:sz w:val="24"/>
        </w:rPr>
      </w:pPr>
      <w:r>
        <w:rPr>
          <w:sz w:val="24"/>
        </w:rPr>
        <w:t>Tıbbi Cihaz Yönetim Sorumlusu: Ali TUNÇYÜREK</w:t>
      </w:r>
    </w:p>
    <w:p w14:paraId="2EEF82E2" w14:textId="77777777" w:rsidR="00A20C5D" w:rsidRDefault="00A20C5D" w:rsidP="00A20C5D">
      <w:pPr>
        <w:spacing w:after="0"/>
        <w:rPr>
          <w:sz w:val="24"/>
        </w:rPr>
      </w:pPr>
    </w:p>
    <w:p w14:paraId="357CF3F7" w14:textId="5FC459B3" w:rsidR="00A20C5D" w:rsidRPr="006B07F1" w:rsidRDefault="00131B00" w:rsidP="00A20C5D">
      <w:pPr>
        <w:spacing w:after="0"/>
        <w:ind w:left="708"/>
        <w:rPr>
          <w:b/>
        </w:rPr>
      </w:pPr>
      <w:r>
        <w:rPr>
          <w:b/>
        </w:rPr>
        <w:t>KOMİTE GÖREV, YETKİ VE SORUMLULUKLARI</w:t>
      </w:r>
    </w:p>
    <w:p w14:paraId="0F776319" w14:textId="020CAAAF" w:rsidR="005A29CD" w:rsidRDefault="00131B00" w:rsidP="002B15D9">
      <w:pPr>
        <w:pStyle w:val="ListeParagraf"/>
        <w:numPr>
          <w:ilvl w:val="0"/>
          <w:numId w:val="1"/>
        </w:numPr>
      </w:pPr>
      <w:r>
        <w:t>Bina turlarından elde edilen verilerin değerlendirilmesi</w:t>
      </w:r>
    </w:p>
    <w:p w14:paraId="3AFCBBB7" w14:textId="78E2A72A" w:rsidR="00131B00" w:rsidRDefault="00131B00" w:rsidP="002B15D9">
      <w:pPr>
        <w:pStyle w:val="ListeParagraf"/>
        <w:numPr>
          <w:ilvl w:val="0"/>
          <w:numId w:val="1"/>
        </w:numPr>
      </w:pPr>
      <w:r>
        <w:t>Hastane alt yapı güvenliğinin sağlanması</w:t>
      </w:r>
    </w:p>
    <w:p w14:paraId="2A33FA95" w14:textId="55D40308" w:rsidR="00131B00" w:rsidRDefault="00131B00" w:rsidP="002B15D9">
      <w:pPr>
        <w:pStyle w:val="ListeParagraf"/>
        <w:numPr>
          <w:ilvl w:val="0"/>
          <w:numId w:val="1"/>
        </w:numPr>
      </w:pPr>
      <w:r>
        <w:t>Kurumda can ve mal güvenliğinin sağlanması</w:t>
      </w:r>
    </w:p>
    <w:p w14:paraId="41852A7D" w14:textId="77BEC319" w:rsidR="00131B00" w:rsidRDefault="00131B00" w:rsidP="002B15D9">
      <w:pPr>
        <w:pStyle w:val="ListeParagraf"/>
        <w:numPr>
          <w:ilvl w:val="0"/>
          <w:numId w:val="1"/>
        </w:numPr>
      </w:pPr>
      <w:r>
        <w:t>Acil durum ve afet yönetimi çalışmaları</w:t>
      </w:r>
    </w:p>
    <w:p w14:paraId="6C4F90AA" w14:textId="4E9453CD" w:rsidR="00131B00" w:rsidRDefault="00131B00" w:rsidP="002B15D9">
      <w:pPr>
        <w:pStyle w:val="ListeParagraf"/>
        <w:numPr>
          <w:ilvl w:val="0"/>
          <w:numId w:val="1"/>
        </w:numPr>
      </w:pPr>
      <w:r>
        <w:t>Atık yönetimi çalışmaları</w:t>
      </w:r>
    </w:p>
    <w:p w14:paraId="2B5FB93D" w14:textId="3BEDBFBC" w:rsidR="00131B00" w:rsidRDefault="00131B00" w:rsidP="002B15D9">
      <w:pPr>
        <w:pStyle w:val="ListeParagraf"/>
        <w:numPr>
          <w:ilvl w:val="0"/>
          <w:numId w:val="1"/>
        </w:numPr>
      </w:pPr>
      <w:r>
        <w:t>Tıbbi cihazların bakım, ayar ve kalibrasyon planlarını ve kalibrasyonlarının yapılması</w:t>
      </w:r>
    </w:p>
    <w:p w14:paraId="2AE166F7" w14:textId="3137A37D" w:rsidR="00131B00" w:rsidRDefault="00131B00" w:rsidP="002B15D9">
      <w:pPr>
        <w:pStyle w:val="ListeParagraf"/>
        <w:numPr>
          <w:ilvl w:val="0"/>
          <w:numId w:val="1"/>
        </w:numPr>
      </w:pPr>
      <w:r>
        <w:t>Tehlikeli maddelerin yönetimi</w:t>
      </w:r>
    </w:p>
    <w:p w14:paraId="40C3C3B4" w14:textId="778352C7" w:rsidR="00131B00" w:rsidRDefault="00131B00" w:rsidP="002B15D9">
      <w:pPr>
        <w:pStyle w:val="ListeParagraf"/>
        <w:numPr>
          <w:ilvl w:val="0"/>
          <w:numId w:val="1"/>
        </w:numPr>
      </w:pPr>
      <w:r>
        <w:t>Komite, düzenli aralıklarla 3 ayda bir ve gerektikçe toplanır</w:t>
      </w:r>
    </w:p>
    <w:p w14:paraId="040B9FB9" w14:textId="61352AC6" w:rsidR="00131B00" w:rsidRDefault="00131B00" w:rsidP="002B15D9">
      <w:pPr>
        <w:pStyle w:val="ListeParagraf"/>
        <w:numPr>
          <w:ilvl w:val="0"/>
          <w:numId w:val="1"/>
        </w:numPr>
      </w:pPr>
      <w:r>
        <w:t>Komite tarafından görev alanına ilişkin gerekli iyileştirme çalışmaları yapılmalıdır</w:t>
      </w:r>
    </w:p>
    <w:p w14:paraId="4FB6E10E" w14:textId="3F97C14F" w:rsidR="00131B00" w:rsidRDefault="00131B00" w:rsidP="002B15D9">
      <w:pPr>
        <w:pStyle w:val="ListeParagraf"/>
        <w:numPr>
          <w:ilvl w:val="0"/>
          <w:numId w:val="1"/>
        </w:numPr>
      </w:pPr>
      <w:r>
        <w:t>Komite, görev alanı ile ilgili gerekli eğitim faaliyetlerini belirlemelidir</w:t>
      </w:r>
    </w:p>
    <w:sectPr w:rsidR="00131B00" w:rsidSect="005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30BCA"/>
    <w:multiLevelType w:val="hybridMultilevel"/>
    <w:tmpl w:val="DD0CB0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D"/>
    <w:rsid w:val="00004BE9"/>
    <w:rsid w:val="000C1037"/>
    <w:rsid w:val="00131B00"/>
    <w:rsid w:val="001C2282"/>
    <w:rsid w:val="001E75C5"/>
    <w:rsid w:val="0057793A"/>
    <w:rsid w:val="005A29CD"/>
    <w:rsid w:val="005F0750"/>
    <w:rsid w:val="00675546"/>
    <w:rsid w:val="006A4D93"/>
    <w:rsid w:val="006F0BC0"/>
    <w:rsid w:val="007D67F3"/>
    <w:rsid w:val="00885FED"/>
    <w:rsid w:val="008F696E"/>
    <w:rsid w:val="00A20C5D"/>
    <w:rsid w:val="00B14CE6"/>
    <w:rsid w:val="00B36A91"/>
    <w:rsid w:val="00B94604"/>
    <w:rsid w:val="00C55989"/>
    <w:rsid w:val="00D100E8"/>
    <w:rsid w:val="00D85153"/>
    <w:rsid w:val="00DA1AFA"/>
    <w:rsid w:val="00F0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9EAD"/>
  <w15:docId w15:val="{ED7BEB53-2A61-41F0-AE3C-0ECCF98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3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</dc:creator>
  <cp:lastModifiedBy>Emine Ayyıldız</cp:lastModifiedBy>
  <cp:revision>8</cp:revision>
  <cp:lastPrinted>2019-11-07T06:05:00Z</cp:lastPrinted>
  <dcterms:created xsi:type="dcterms:W3CDTF">2020-12-29T08:12:00Z</dcterms:created>
  <dcterms:modified xsi:type="dcterms:W3CDTF">2022-03-10T08:47:00Z</dcterms:modified>
</cp:coreProperties>
</file>